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5A476F3C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97BC7" w:rsidRPr="002F5CB6">
        <w:rPr>
          <w:rFonts w:ascii="Calibri" w:hAnsi="Calibri" w:cs="Calibri"/>
          <w:b/>
          <w:bCs/>
          <w:smallCaps/>
          <w:sz w:val="32"/>
          <w:szCs w:val="32"/>
          <w:lang w:val="es-MX"/>
        </w:rPr>
        <w:t>19 al 25</w:t>
      </w:r>
      <w:r w:rsidR="00097BC7">
        <w:rPr>
          <w:rFonts w:ascii="Calibri" w:hAnsi="Calibri" w:cs="Calibri"/>
          <w:b/>
          <w:bCs/>
          <w:smallCaps/>
          <w:sz w:val="32"/>
          <w:szCs w:val="32"/>
          <w:lang w:val="es-MX"/>
        </w:rPr>
        <w:t xml:space="preserve"> </w:t>
      </w:r>
      <w:r w:rsidR="00097BC7" w:rsidRPr="002F5CB6">
        <w:rPr>
          <w:rFonts w:ascii="Calibri" w:hAnsi="Calibri" w:cs="Calibri"/>
          <w:b/>
          <w:bCs/>
          <w:smallCaps/>
          <w:sz w:val="32"/>
          <w:szCs w:val="32"/>
          <w:lang w:val="es-MX"/>
        </w:rPr>
        <w:t>julio de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5CAD70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97BC7" w:rsidRPr="00097BC7">
        <w:rPr>
          <w:rFonts w:ascii="Calibri" w:hAnsi="Calibri" w:cs="Calibri"/>
          <w:b/>
          <w:bCs/>
          <w:smallCaps/>
          <w:sz w:val="40"/>
          <w:szCs w:val="40"/>
          <w:lang w:val="es-MX"/>
        </w:rPr>
        <w:t>1.497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97BC7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25BC9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101</cp:revision>
  <dcterms:created xsi:type="dcterms:W3CDTF">2022-02-04T23:41:00Z</dcterms:created>
  <dcterms:modified xsi:type="dcterms:W3CDTF">2024-07-26T21:43:00Z</dcterms:modified>
</cp:coreProperties>
</file>